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02" w:rsidRPr="00BC3902" w:rsidRDefault="00BC3902" w:rsidP="00A37307">
      <w:pPr>
        <w:spacing w:line="240" w:lineRule="atLeast"/>
        <w:jc w:val="center"/>
        <w:rPr>
          <w:sz w:val="27"/>
          <w:szCs w:val="27"/>
          <w:lang w:val="ru-RU"/>
        </w:rPr>
      </w:pPr>
      <w:r>
        <w:object w:dxaOrig="1473" w:dyaOrig="17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4" o:title=""/>
          </v:shape>
          <o:OLEObject Type="Embed" ProgID="CorelDRAW.Graphic.11" ShapeID="_x0000_i1025" DrawAspect="Content" ObjectID="_1581228597" r:id="rId5"/>
        </w:object>
      </w:r>
    </w:p>
    <w:p w:rsidR="00BC3902" w:rsidRPr="00BD6D12" w:rsidRDefault="00BC3902" w:rsidP="00BC3902">
      <w:pPr>
        <w:pStyle w:val="a7"/>
        <w:rPr>
          <w:sz w:val="28"/>
        </w:rPr>
      </w:pPr>
      <w:r w:rsidRPr="00BD6D12">
        <w:rPr>
          <w:sz w:val="28"/>
        </w:rPr>
        <w:t>РЕШЕНИЕ</w:t>
      </w:r>
    </w:p>
    <w:p w:rsidR="00BC3902" w:rsidRPr="00C441B3" w:rsidRDefault="00BC3902" w:rsidP="00BC3902">
      <w:pPr>
        <w:spacing w:line="240" w:lineRule="atLeast"/>
        <w:jc w:val="center"/>
        <w:rPr>
          <w:b/>
          <w:bCs/>
          <w:sz w:val="28"/>
          <w:szCs w:val="28"/>
          <w:lang w:val="ru-RU"/>
        </w:rPr>
      </w:pPr>
      <w:r w:rsidRPr="00C441B3">
        <w:rPr>
          <w:b/>
          <w:bCs/>
          <w:sz w:val="28"/>
          <w:szCs w:val="28"/>
          <w:lang w:val="ru-RU"/>
        </w:rPr>
        <w:t>СОВЕТА МУНИЦИПАЛЬНОГО ОБРАЗОВАНИЯ</w:t>
      </w:r>
    </w:p>
    <w:p w:rsidR="00BC3902" w:rsidRPr="00C441B3" w:rsidRDefault="00BC3902" w:rsidP="00BC3902">
      <w:pPr>
        <w:spacing w:line="240" w:lineRule="atLeast"/>
        <w:jc w:val="center"/>
        <w:rPr>
          <w:b/>
          <w:bCs/>
          <w:sz w:val="28"/>
          <w:szCs w:val="28"/>
          <w:lang w:val="ru-RU"/>
        </w:rPr>
      </w:pPr>
      <w:r w:rsidRPr="00C441B3">
        <w:rPr>
          <w:b/>
          <w:bCs/>
          <w:sz w:val="28"/>
          <w:szCs w:val="28"/>
          <w:lang w:val="ru-RU"/>
        </w:rPr>
        <w:t>ЛЕНИНГРАДСКИЙ РАЙОН</w:t>
      </w:r>
    </w:p>
    <w:p w:rsidR="00BC3902" w:rsidRDefault="00BC3902" w:rsidP="00BC3902">
      <w:pPr>
        <w:rPr>
          <w:lang w:val="ru-RU"/>
        </w:rPr>
      </w:pPr>
    </w:p>
    <w:p w:rsidR="00C85C50" w:rsidRPr="00601BA9" w:rsidRDefault="00C85C50" w:rsidP="00BC3902">
      <w:pPr>
        <w:rPr>
          <w:lang w:val="ru-RU"/>
        </w:rPr>
      </w:pPr>
    </w:p>
    <w:p w:rsidR="00BC3902" w:rsidRPr="00DE6AF8" w:rsidRDefault="00BC3902" w:rsidP="00C85C50">
      <w:pPr>
        <w:rPr>
          <w:sz w:val="28"/>
          <w:lang w:val="ru-RU"/>
        </w:rPr>
      </w:pPr>
      <w:r w:rsidRPr="00C441B3">
        <w:rPr>
          <w:sz w:val="28"/>
          <w:lang w:val="ru-RU"/>
        </w:rPr>
        <w:t xml:space="preserve">от </w:t>
      </w:r>
      <w:r w:rsidR="007961BF">
        <w:rPr>
          <w:sz w:val="28"/>
          <w:lang w:val="ru-RU"/>
        </w:rPr>
        <w:t>21 февраля 2018 года</w:t>
      </w:r>
      <w:r>
        <w:rPr>
          <w:sz w:val="28"/>
          <w:lang w:val="ru-RU"/>
        </w:rPr>
        <w:t xml:space="preserve">                                </w:t>
      </w:r>
      <w:r w:rsidR="00C85C50">
        <w:rPr>
          <w:sz w:val="28"/>
          <w:lang w:val="ru-RU"/>
        </w:rPr>
        <w:t xml:space="preserve">                        </w:t>
      </w:r>
      <w:r w:rsidR="007961BF">
        <w:rPr>
          <w:sz w:val="28"/>
          <w:lang w:val="ru-RU"/>
        </w:rPr>
        <w:t xml:space="preserve">                            </w:t>
      </w:r>
      <w:r>
        <w:rPr>
          <w:sz w:val="28"/>
          <w:lang w:val="ru-RU"/>
        </w:rPr>
        <w:t xml:space="preserve"> №</w:t>
      </w:r>
      <w:r w:rsidR="007961BF">
        <w:rPr>
          <w:sz w:val="28"/>
          <w:lang w:val="ru-RU"/>
        </w:rPr>
        <w:t xml:space="preserve"> 8</w:t>
      </w:r>
    </w:p>
    <w:p w:rsidR="00BC3902" w:rsidRPr="00C441B3" w:rsidRDefault="00BC3902" w:rsidP="00BC3902">
      <w:pPr>
        <w:jc w:val="center"/>
        <w:rPr>
          <w:sz w:val="28"/>
          <w:lang w:val="ru-RU"/>
        </w:rPr>
      </w:pPr>
      <w:r w:rsidRPr="00C441B3">
        <w:rPr>
          <w:sz w:val="28"/>
          <w:lang w:val="ru-RU"/>
        </w:rPr>
        <w:t>станица Ленинградская</w:t>
      </w:r>
    </w:p>
    <w:p w:rsidR="000C225D" w:rsidRDefault="000C225D" w:rsidP="000C225D">
      <w:pPr>
        <w:rPr>
          <w:lang w:val="ru-RU"/>
        </w:rPr>
      </w:pPr>
    </w:p>
    <w:p w:rsidR="00480C24" w:rsidRPr="00B65A3F" w:rsidRDefault="00480C24" w:rsidP="000C225D">
      <w:pPr>
        <w:rPr>
          <w:sz w:val="27"/>
          <w:szCs w:val="27"/>
          <w:lang w:val="ru-RU"/>
        </w:rPr>
      </w:pPr>
    </w:p>
    <w:p w:rsidR="00C85C50" w:rsidRPr="00C85C50" w:rsidRDefault="00B65A3F" w:rsidP="000C225D">
      <w:pPr>
        <w:jc w:val="center"/>
        <w:rPr>
          <w:b/>
          <w:sz w:val="28"/>
          <w:szCs w:val="28"/>
          <w:lang w:val="ru-RU"/>
        </w:rPr>
      </w:pPr>
      <w:r w:rsidRPr="00C85C50">
        <w:rPr>
          <w:b/>
          <w:sz w:val="28"/>
          <w:szCs w:val="28"/>
          <w:lang w:val="ru-RU"/>
        </w:rPr>
        <w:t>О внесении изменений</w:t>
      </w:r>
      <w:r w:rsidR="000C225D" w:rsidRPr="00C85C50">
        <w:rPr>
          <w:b/>
          <w:sz w:val="28"/>
          <w:szCs w:val="28"/>
          <w:lang w:val="ru-RU"/>
        </w:rPr>
        <w:t xml:space="preserve"> в решение Совета муниципального образования </w:t>
      </w:r>
    </w:p>
    <w:p w:rsidR="00C85C50" w:rsidRPr="00C85C50" w:rsidRDefault="000C225D" w:rsidP="000C225D">
      <w:pPr>
        <w:jc w:val="center"/>
        <w:rPr>
          <w:b/>
          <w:sz w:val="28"/>
          <w:szCs w:val="28"/>
          <w:lang w:val="ru-RU"/>
        </w:rPr>
      </w:pPr>
      <w:r w:rsidRPr="00C85C50">
        <w:rPr>
          <w:b/>
          <w:sz w:val="28"/>
          <w:szCs w:val="28"/>
          <w:lang w:val="ru-RU"/>
        </w:rPr>
        <w:t xml:space="preserve">Ленинградский район от 29 сентября 2017 года № 79 «Об утверждении </w:t>
      </w:r>
    </w:p>
    <w:p w:rsidR="00C85C50" w:rsidRPr="00C85C50" w:rsidRDefault="000C225D" w:rsidP="000C225D">
      <w:pPr>
        <w:jc w:val="center"/>
        <w:rPr>
          <w:b/>
          <w:sz w:val="28"/>
          <w:szCs w:val="28"/>
          <w:lang w:val="ru-RU"/>
        </w:rPr>
      </w:pPr>
      <w:r w:rsidRPr="00C85C50">
        <w:rPr>
          <w:b/>
          <w:sz w:val="28"/>
          <w:szCs w:val="28"/>
          <w:lang w:val="ru-RU"/>
        </w:rPr>
        <w:t xml:space="preserve">Положения о муниципальной службе в администрации </w:t>
      </w:r>
    </w:p>
    <w:p w:rsidR="000C225D" w:rsidRPr="00C85C50" w:rsidRDefault="000C225D" w:rsidP="00C85C50">
      <w:pPr>
        <w:jc w:val="center"/>
        <w:rPr>
          <w:b/>
          <w:sz w:val="28"/>
          <w:szCs w:val="28"/>
          <w:lang w:val="ru-RU"/>
        </w:rPr>
      </w:pPr>
      <w:r w:rsidRPr="00C85C50">
        <w:rPr>
          <w:b/>
          <w:sz w:val="28"/>
          <w:szCs w:val="28"/>
          <w:lang w:val="ru-RU"/>
        </w:rPr>
        <w:t>муниципального образования Ленинградский район»</w:t>
      </w:r>
    </w:p>
    <w:p w:rsidR="000C225D" w:rsidRPr="00C85C50" w:rsidRDefault="000C225D" w:rsidP="000C225D">
      <w:pPr>
        <w:pStyle w:val="ConsNormal"/>
        <w:keepLines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225D" w:rsidRPr="00480C24" w:rsidRDefault="000C225D" w:rsidP="000C225D">
      <w:pPr>
        <w:pStyle w:val="ConsNormal"/>
        <w:keepLines/>
        <w:widowControl/>
        <w:ind w:right="0"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0C225D" w:rsidRPr="00C85C50" w:rsidRDefault="000C225D" w:rsidP="00C85C50">
      <w:pPr>
        <w:pStyle w:val="ConsNormal"/>
        <w:keepLines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5C50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25 декабря 2008 года № 273-ФЗ «О противодействии коррупции», от 2 марта 2007 года № 25-ФЗ «О муниципальной службе в Российской Федерации» (с изменениями</w:t>
      </w:r>
      <w:r w:rsidR="00E468C8" w:rsidRPr="00C85C50">
        <w:rPr>
          <w:rFonts w:ascii="Times New Roman" w:hAnsi="Times New Roman" w:cs="Times New Roman"/>
          <w:sz w:val="28"/>
          <w:szCs w:val="28"/>
        </w:rPr>
        <w:t>)</w:t>
      </w:r>
      <w:r w:rsidRPr="00C85C50">
        <w:rPr>
          <w:rFonts w:ascii="Times New Roman" w:hAnsi="Times New Roman" w:cs="Times New Roman"/>
          <w:sz w:val="28"/>
          <w:szCs w:val="28"/>
        </w:rPr>
        <w:t>, Совет м</w:t>
      </w:r>
      <w:r w:rsidRPr="00C85C50">
        <w:rPr>
          <w:rFonts w:ascii="Times New Roman" w:hAnsi="Times New Roman" w:cs="Times New Roman"/>
          <w:sz w:val="28"/>
          <w:szCs w:val="28"/>
        </w:rPr>
        <w:t>у</w:t>
      </w:r>
      <w:r w:rsidRPr="00C85C50">
        <w:rPr>
          <w:rFonts w:ascii="Times New Roman" w:hAnsi="Times New Roman" w:cs="Times New Roman"/>
          <w:sz w:val="28"/>
          <w:szCs w:val="28"/>
        </w:rPr>
        <w:t xml:space="preserve">ниципального </w:t>
      </w:r>
      <w:r w:rsidR="00F538F1" w:rsidRPr="00C85C50">
        <w:rPr>
          <w:rFonts w:ascii="Times New Roman" w:hAnsi="Times New Roman" w:cs="Times New Roman"/>
          <w:sz w:val="28"/>
          <w:szCs w:val="28"/>
        </w:rPr>
        <w:t xml:space="preserve">образования Ленинградский район </w:t>
      </w:r>
      <w:proofErr w:type="gramStart"/>
      <w:r w:rsidRPr="00C85C5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85C5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D73D9D" w:rsidRPr="00C85C50" w:rsidRDefault="000C225D" w:rsidP="00C85C50">
      <w:pPr>
        <w:ind w:firstLine="851"/>
        <w:jc w:val="both"/>
        <w:rPr>
          <w:sz w:val="28"/>
          <w:szCs w:val="28"/>
          <w:lang w:val="ru-RU"/>
        </w:rPr>
      </w:pPr>
      <w:r w:rsidRPr="00C85C50">
        <w:rPr>
          <w:sz w:val="28"/>
          <w:szCs w:val="28"/>
          <w:lang w:val="ru-RU"/>
        </w:rPr>
        <w:t xml:space="preserve">1. </w:t>
      </w:r>
      <w:r w:rsidR="00D73D9D" w:rsidRPr="00C85C50">
        <w:rPr>
          <w:sz w:val="28"/>
          <w:szCs w:val="28"/>
          <w:lang w:val="ru-RU"/>
        </w:rPr>
        <w:t>Внести в решение Совета муниципального образования Ленингра</w:t>
      </w:r>
      <w:r w:rsidR="00D73D9D" w:rsidRPr="00C85C50">
        <w:rPr>
          <w:sz w:val="28"/>
          <w:szCs w:val="28"/>
          <w:lang w:val="ru-RU"/>
        </w:rPr>
        <w:t>д</w:t>
      </w:r>
      <w:r w:rsidR="00D73D9D" w:rsidRPr="00C85C50">
        <w:rPr>
          <w:sz w:val="28"/>
          <w:szCs w:val="28"/>
          <w:lang w:val="ru-RU"/>
        </w:rPr>
        <w:t>ский район от 29 сентября 2017 года № 79 «Об утверждении Положения о м</w:t>
      </w:r>
      <w:r w:rsidR="00D73D9D" w:rsidRPr="00C85C50">
        <w:rPr>
          <w:sz w:val="28"/>
          <w:szCs w:val="28"/>
          <w:lang w:val="ru-RU"/>
        </w:rPr>
        <w:t>у</w:t>
      </w:r>
      <w:r w:rsidR="00D73D9D" w:rsidRPr="00C85C50">
        <w:rPr>
          <w:sz w:val="28"/>
          <w:szCs w:val="28"/>
          <w:lang w:val="ru-RU"/>
        </w:rPr>
        <w:t>ниципальной службе в администрации муниципального образования Лени</w:t>
      </w:r>
      <w:r w:rsidR="00D73D9D" w:rsidRPr="00C85C50">
        <w:rPr>
          <w:sz w:val="28"/>
          <w:szCs w:val="28"/>
          <w:lang w:val="ru-RU"/>
        </w:rPr>
        <w:t>н</w:t>
      </w:r>
      <w:r w:rsidR="00D73D9D" w:rsidRPr="00C85C50">
        <w:rPr>
          <w:sz w:val="28"/>
          <w:szCs w:val="28"/>
          <w:lang w:val="ru-RU"/>
        </w:rPr>
        <w:t>градский район» следующие изменения:</w:t>
      </w:r>
    </w:p>
    <w:p w:rsidR="00F538F1" w:rsidRPr="00C85C50" w:rsidRDefault="00F538F1" w:rsidP="00C85C50">
      <w:pPr>
        <w:ind w:firstLine="851"/>
        <w:jc w:val="both"/>
        <w:rPr>
          <w:sz w:val="28"/>
          <w:szCs w:val="28"/>
          <w:lang w:val="ru-RU"/>
        </w:rPr>
      </w:pPr>
      <w:r w:rsidRPr="00C85C50">
        <w:rPr>
          <w:sz w:val="28"/>
          <w:szCs w:val="28"/>
          <w:lang w:val="ru-RU"/>
        </w:rPr>
        <w:t>1) пункт 8 части 1</w:t>
      </w:r>
      <w:r w:rsidR="00BC3902" w:rsidRPr="00C85C50">
        <w:rPr>
          <w:sz w:val="28"/>
          <w:szCs w:val="28"/>
          <w:lang w:val="ru-RU"/>
        </w:rPr>
        <w:t xml:space="preserve"> статьи 7 приложения к решению  исключить;</w:t>
      </w:r>
    </w:p>
    <w:p w:rsidR="00BC3902" w:rsidRPr="00C85C50" w:rsidRDefault="00BC3902" w:rsidP="00C85C50">
      <w:pPr>
        <w:ind w:firstLine="851"/>
        <w:jc w:val="both"/>
        <w:rPr>
          <w:sz w:val="28"/>
          <w:szCs w:val="28"/>
          <w:lang w:val="ru-RU"/>
        </w:rPr>
      </w:pPr>
      <w:r w:rsidRPr="00C85C50">
        <w:rPr>
          <w:sz w:val="28"/>
          <w:szCs w:val="28"/>
          <w:lang w:val="ru-RU"/>
        </w:rPr>
        <w:t>2) в части 1 статьи 21  приложения к решению слова «статьей 19» зам</w:t>
      </w:r>
      <w:r w:rsidRPr="00C85C50">
        <w:rPr>
          <w:sz w:val="28"/>
          <w:szCs w:val="28"/>
          <w:lang w:val="ru-RU"/>
        </w:rPr>
        <w:t>е</w:t>
      </w:r>
      <w:r w:rsidRPr="00C85C50">
        <w:rPr>
          <w:sz w:val="28"/>
          <w:szCs w:val="28"/>
          <w:lang w:val="ru-RU"/>
        </w:rPr>
        <w:t>нить словами «статьей 20»;</w:t>
      </w:r>
    </w:p>
    <w:p w:rsidR="00D73D9D" w:rsidRPr="00C85C50" w:rsidRDefault="00BC3902" w:rsidP="00C85C50">
      <w:pPr>
        <w:ind w:firstLine="851"/>
        <w:jc w:val="both"/>
        <w:rPr>
          <w:rFonts w:eastAsiaTheme="minorHAnsi"/>
          <w:sz w:val="28"/>
          <w:szCs w:val="28"/>
          <w:lang w:val="ru-RU"/>
        </w:rPr>
      </w:pPr>
      <w:r w:rsidRPr="00C85C50">
        <w:rPr>
          <w:sz w:val="28"/>
          <w:szCs w:val="28"/>
          <w:lang w:val="ru-RU"/>
        </w:rPr>
        <w:t>3</w:t>
      </w:r>
      <w:r w:rsidR="00D73D9D" w:rsidRPr="00C85C50">
        <w:rPr>
          <w:sz w:val="28"/>
          <w:szCs w:val="28"/>
          <w:lang w:val="ru-RU"/>
        </w:rPr>
        <w:t xml:space="preserve">) статью 21 приложения к решению дополнить частью 7 следующего содержания: «7. </w:t>
      </w:r>
      <w:r w:rsidR="00D73D9D" w:rsidRPr="00C85C50">
        <w:rPr>
          <w:rFonts w:eastAsiaTheme="minorHAnsi"/>
          <w:sz w:val="28"/>
          <w:szCs w:val="28"/>
          <w:lang w:val="ru-RU"/>
        </w:rPr>
        <w:t xml:space="preserve">Сведения </w:t>
      </w:r>
      <w:proofErr w:type="gramStart"/>
      <w:r w:rsidR="00D73D9D" w:rsidRPr="00C85C50">
        <w:rPr>
          <w:rFonts w:eastAsiaTheme="minorHAnsi"/>
          <w:sz w:val="28"/>
          <w:szCs w:val="28"/>
          <w:lang w:val="ru-RU"/>
        </w:rPr>
        <w:t>о применении к муниципальному служащему вз</w:t>
      </w:r>
      <w:r w:rsidR="00D73D9D" w:rsidRPr="00C85C50">
        <w:rPr>
          <w:rFonts w:eastAsiaTheme="minorHAnsi"/>
          <w:sz w:val="28"/>
          <w:szCs w:val="28"/>
          <w:lang w:val="ru-RU"/>
        </w:rPr>
        <w:t>ы</w:t>
      </w:r>
      <w:r w:rsidR="00D73D9D" w:rsidRPr="00C85C50">
        <w:rPr>
          <w:rFonts w:eastAsiaTheme="minorHAnsi"/>
          <w:sz w:val="28"/>
          <w:szCs w:val="28"/>
          <w:lang w:val="ru-RU"/>
        </w:rPr>
        <w:t>скания в виде увольнения в связи с утратой</w:t>
      </w:r>
      <w:proofErr w:type="gramEnd"/>
      <w:r w:rsidR="00D73D9D" w:rsidRPr="00C85C50">
        <w:rPr>
          <w:rFonts w:eastAsiaTheme="minorHAnsi"/>
          <w:sz w:val="28"/>
          <w:szCs w:val="28"/>
          <w:lang w:val="ru-RU"/>
        </w:rPr>
        <w:t xml:space="preserve"> доверия включаются органом м</w:t>
      </w:r>
      <w:r w:rsidR="00D73D9D" w:rsidRPr="00C85C50">
        <w:rPr>
          <w:rFonts w:eastAsiaTheme="minorHAnsi"/>
          <w:sz w:val="28"/>
          <w:szCs w:val="28"/>
          <w:lang w:val="ru-RU"/>
        </w:rPr>
        <w:t>е</w:t>
      </w:r>
      <w:r w:rsidR="00D73D9D" w:rsidRPr="00C85C50">
        <w:rPr>
          <w:rFonts w:eastAsiaTheme="minorHAnsi"/>
          <w:sz w:val="28"/>
          <w:szCs w:val="28"/>
          <w:lang w:val="ru-RU"/>
        </w:rPr>
        <w:t>стного самоуправления, в котором муниципальный служащий проходил мун</w:t>
      </w:r>
      <w:r w:rsidR="00D73D9D" w:rsidRPr="00C85C50">
        <w:rPr>
          <w:rFonts w:eastAsiaTheme="minorHAnsi"/>
          <w:sz w:val="28"/>
          <w:szCs w:val="28"/>
          <w:lang w:val="ru-RU"/>
        </w:rPr>
        <w:t>и</w:t>
      </w:r>
      <w:r w:rsidR="00D73D9D" w:rsidRPr="00C85C50">
        <w:rPr>
          <w:rFonts w:eastAsiaTheme="minorHAnsi"/>
          <w:sz w:val="28"/>
          <w:szCs w:val="28"/>
          <w:lang w:val="ru-RU"/>
        </w:rPr>
        <w:t>ципальную службу, в реестр лиц, уволенных в связи с утратой доверия, пред</w:t>
      </w:r>
      <w:r w:rsidR="00D73D9D" w:rsidRPr="00C85C50">
        <w:rPr>
          <w:rFonts w:eastAsiaTheme="minorHAnsi"/>
          <w:sz w:val="28"/>
          <w:szCs w:val="28"/>
          <w:lang w:val="ru-RU"/>
        </w:rPr>
        <w:t>у</w:t>
      </w:r>
      <w:r w:rsidR="00D73D9D" w:rsidRPr="00C85C50">
        <w:rPr>
          <w:rFonts w:eastAsiaTheme="minorHAnsi"/>
          <w:sz w:val="28"/>
          <w:szCs w:val="28"/>
          <w:lang w:val="ru-RU"/>
        </w:rPr>
        <w:t xml:space="preserve">смотренный </w:t>
      </w:r>
      <w:hyperlink r:id="rId6" w:history="1">
        <w:r w:rsidR="00D73D9D" w:rsidRPr="00C85C50">
          <w:rPr>
            <w:rFonts w:eastAsiaTheme="minorHAnsi"/>
            <w:sz w:val="28"/>
            <w:szCs w:val="28"/>
            <w:lang w:val="ru-RU"/>
          </w:rPr>
          <w:t>статьей 15</w:t>
        </w:r>
      </w:hyperlink>
      <w:r w:rsidR="00D73D9D" w:rsidRPr="00C85C50">
        <w:rPr>
          <w:rFonts w:eastAsiaTheme="minorHAnsi"/>
          <w:sz w:val="28"/>
          <w:szCs w:val="28"/>
          <w:lang w:val="ru-RU"/>
        </w:rPr>
        <w:t xml:space="preserve"> Федерального </w:t>
      </w:r>
      <w:r w:rsidRPr="00C85C50">
        <w:rPr>
          <w:rFonts w:eastAsiaTheme="minorHAnsi"/>
          <w:sz w:val="28"/>
          <w:szCs w:val="28"/>
          <w:lang w:val="ru-RU"/>
        </w:rPr>
        <w:t>закона от 25 декабря 2008 года № 273-ФЗ «О противодействии коррупции»</w:t>
      </w:r>
      <w:r w:rsidR="00D73D9D" w:rsidRPr="00C85C50">
        <w:rPr>
          <w:rFonts w:eastAsiaTheme="minorHAnsi"/>
          <w:sz w:val="28"/>
          <w:szCs w:val="28"/>
          <w:lang w:val="ru-RU"/>
        </w:rPr>
        <w:t>.</w:t>
      </w:r>
    </w:p>
    <w:p w:rsidR="00BC3902" w:rsidRPr="00C85C50" w:rsidRDefault="00BC3902" w:rsidP="00C85C50">
      <w:pPr>
        <w:pStyle w:val="ConsNormal"/>
        <w:widowControl/>
        <w:tabs>
          <w:tab w:val="left" w:pos="900"/>
        </w:tabs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5C5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85C5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85C50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предс</w:t>
      </w:r>
      <w:r w:rsidRPr="00C85C50">
        <w:rPr>
          <w:rFonts w:ascii="Times New Roman" w:hAnsi="Times New Roman" w:cs="Times New Roman"/>
          <w:sz w:val="28"/>
          <w:szCs w:val="28"/>
        </w:rPr>
        <w:t>е</w:t>
      </w:r>
      <w:r w:rsidRPr="00C85C50">
        <w:rPr>
          <w:rFonts w:ascii="Times New Roman" w:hAnsi="Times New Roman" w:cs="Times New Roman"/>
          <w:sz w:val="28"/>
          <w:szCs w:val="28"/>
        </w:rPr>
        <w:t>дателя комиссии по вопросам социально-правовой политики и взаимодействию с общественными организациями (Баева).</w:t>
      </w:r>
    </w:p>
    <w:p w:rsidR="00BC3902" w:rsidRPr="00C85C50" w:rsidRDefault="00BC3902" w:rsidP="00C85C50">
      <w:pPr>
        <w:pStyle w:val="a5"/>
        <w:tabs>
          <w:tab w:val="left" w:pos="720"/>
        </w:tabs>
        <w:spacing w:after="0"/>
        <w:ind w:firstLine="851"/>
        <w:jc w:val="both"/>
        <w:rPr>
          <w:sz w:val="28"/>
          <w:szCs w:val="28"/>
          <w:lang w:val="ru-RU"/>
        </w:rPr>
      </w:pPr>
      <w:r w:rsidRPr="00C85C50">
        <w:rPr>
          <w:sz w:val="28"/>
          <w:szCs w:val="28"/>
          <w:lang w:val="ru-RU"/>
        </w:rPr>
        <w:t>3. Решение вступает в силу со дня его обнародования.</w:t>
      </w:r>
    </w:p>
    <w:p w:rsidR="00B65A3F" w:rsidRDefault="00B65A3F" w:rsidP="00BC3902">
      <w:pPr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C85C50" w:rsidRPr="00C85C50" w:rsidRDefault="00C85C50" w:rsidP="00BC3902">
      <w:pPr>
        <w:jc w:val="both"/>
        <w:rPr>
          <w:sz w:val="28"/>
          <w:szCs w:val="28"/>
          <w:lang w:val="ru-RU"/>
        </w:rPr>
      </w:pPr>
    </w:p>
    <w:p w:rsidR="00BC3902" w:rsidRPr="00C85C50" w:rsidRDefault="00BC3902" w:rsidP="00BC3902">
      <w:pPr>
        <w:jc w:val="both"/>
        <w:rPr>
          <w:sz w:val="28"/>
          <w:szCs w:val="28"/>
          <w:lang w:val="ru-RU"/>
        </w:rPr>
      </w:pPr>
      <w:r w:rsidRPr="00C85C50">
        <w:rPr>
          <w:sz w:val="28"/>
          <w:szCs w:val="28"/>
          <w:lang w:val="ru-RU"/>
        </w:rPr>
        <w:t xml:space="preserve">Глава муниципального образования </w:t>
      </w:r>
    </w:p>
    <w:p w:rsidR="00BC3902" w:rsidRPr="00C85C50" w:rsidRDefault="00BC3902" w:rsidP="00BC3902">
      <w:pPr>
        <w:jc w:val="both"/>
        <w:rPr>
          <w:sz w:val="28"/>
          <w:szCs w:val="28"/>
          <w:lang w:val="ru-RU"/>
        </w:rPr>
      </w:pPr>
      <w:r w:rsidRPr="00C85C50">
        <w:rPr>
          <w:sz w:val="28"/>
          <w:szCs w:val="28"/>
          <w:lang w:val="ru-RU"/>
        </w:rPr>
        <w:t>Ленинградский район                                                                             В.Н.Гукалов</w:t>
      </w:r>
    </w:p>
    <w:p w:rsidR="00BC3902" w:rsidRPr="00C85C50" w:rsidRDefault="00BC3902" w:rsidP="00BC3902">
      <w:pPr>
        <w:jc w:val="both"/>
        <w:rPr>
          <w:sz w:val="28"/>
          <w:szCs w:val="28"/>
          <w:lang w:val="ru-RU"/>
        </w:rPr>
      </w:pPr>
    </w:p>
    <w:p w:rsidR="00BC3902" w:rsidRPr="00C85C50" w:rsidRDefault="00BC3902" w:rsidP="00BC3902">
      <w:pPr>
        <w:jc w:val="both"/>
        <w:rPr>
          <w:sz w:val="28"/>
          <w:szCs w:val="28"/>
          <w:lang w:val="ru-RU"/>
        </w:rPr>
      </w:pPr>
      <w:r w:rsidRPr="00C85C50">
        <w:rPr>
          <w:sz w:val="28"/>
          <w:szCs w:val="28"/>
          <w:lang w:val="ru-RU"/>
        </w:rPr>
        <w:t>Председатель Совета</w:t>
      </w:r>
    </w:p>
    <w:p w:rsidR="00BC3902" w:rsidRPr="00C85C50" w:rsidRDefault="00BC3902" w:rsidP="00BC3902">
      <w:pPr>
        <w:jc w:val="both"/>
        <w:rPr>
          <w:sz w:val="28"/>
          <w:szCs w:val="28"/>
          <w:lang w:val="ru-RU"/>
        </w:rPr>
      </w:pPr>
      <w:r w:rsidRPr="00C85C50">
        <w:rPr>
          <w:sz w:val="28"/>
          <w:szCs w:val="28"/>
          <w:lang w:val="ru-RU"/>
        </w:rPr>
        <w:t xml:space="preserve">муниципального образования </w:t>
      </w:r>
      <w:r w:rsidR="00C85C50">
        <w:rPr>
          <w:sz w:val="28"/>
          <w:szCs w:val="28"/>
          <w:lang w:val="ru-RU"/>
        </w:rPr>
        <w:t xml:space="preserve">   </w:t>
      </w:r>
    </w:p>
    <w:p w:rsidR="00BC3902" w:rsidRPr="00C85C50" w:rsidRDefault="00BC3902" w:rsidP="00BC3902">
      <w:pPr>
        <w:rPr>
          <w:sz w:val="28"/>
          <w:szCs w:val="28"/>
          <w:lang w:val="ru-RU"/>
        </w:rPr>
      </w:pPr>
      <w:r w:rsidRPr="00C85C50">
        <w:rPr>
          <w:sz w:val="28"/>
          <w:szCs w:val="28"/>
          <w:lang w:val="ru-RU"/>
        </w:rPr>
        <w:t xml:space="preserve">Ленинградский район                                                </w:t>
      </w:r>
      <w:r w:rsidR="00C85C50">
        <w:rPr>
          <w:sz w:val="28"/>
          <w:szCs w:val="28"/>
          <w:lang w:val="ru-RU"/>
        </w:rPr>
        <w:t xml:space="preserve">   </w:t>
      </w:r>
      <w:r w:rsidRPr="00C85C50">
        <w:rPr>
          <w:sz w:val="28"/>
          <w:szCs w:val="28"/>
          <w:lang w:val="ru-RU"/>
        </w:rPr>
        <w:t xml:space="preserve">                          </w:t>
      </w:r>
      <w:proofErr w:type="spellStart"/>
      <w:r w:rsidR="00480C24" w:rsidRPr="00C85C50">
        <w:rPr>
          <w:sz w:val="28"/>
          <w:szCs w:val="28"/>
          <w:lang w:val="ru-RU"/>
        </w:rPr>
        <w:t>И.А.Горелко</w:t>
      </w:r>
      <w:proofErr w:type="spellEnd"/>
    </w:p>
    <w:sectPr w:rsidR="00BC3902" w:rsidRPr="00C85C50" w:rsidSect="00C85C50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5289C"/>
    <w:rsid w:val="000016FB"/>
    <w:rsid w:val="000C225D"/>
    <w:rsid w:val="002C3C80"/>
    <w:rsid w:val="00306BF9"/>
    <w:rsid w:val="004107D7"/>
    <w:rsid w:val="00480C24"/>
    <w:rsid w:val="007961BF"/>
    <w:rsid w:val="00867D03"/>
    <w:rsid w:val="008765AB"/>
    <w:rsid w:val="0088446F"/>
    <w:rsid w:val="0096487B"/>
    <w:rsid w:val="009F5B37"/>
    <w:rsid w:val="00A37307"/>
    <w:rsid w:val="00B65A3F"/>
    <w:rsid w:val="00B81B5E"/>
    <w:rsid w:val="00BB6571"/>
    <w:rsid w:val="00BC3902"/>
    <w:rsid w:val="00C85C50"/>
    <w:rsid w:val="00D43CB3"/>
    <w:rsid w:val="00D73D9D"/>
    <w:rsid w:val="00E468C8"/>
    <w:rsid w:val="00F5289C"/>
    <w:rsid w:val="00F53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C22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D73D9D"/>
    <w:pPr>
      <w:ind w:left="720"/>
      <w:contextualSpacing/>
    </w:pPr>
  </w:style>
  <w:style w:type="character" w:customStyle="1" w:styleId="a4">
    <w:name w:val="Гипертекстовая ссылка"/>
    <w:basedOn w:val="a0"/>
    <w:uiPriority w:val="99"/>
    <w:rsid w:val="00D73D9D"/>
    <w:rPr>
      <w:color w:val="106BBE"/>
    </w:rPr>
  </w:style>
  <w:style w:type="paragraph" w:styleId="a5">
    <w:name w:val="Body Text"/>
    <w:basedOn w:val="a"/>
    <w:link w:val="a6"/>
    <w:rsid w:val="00BC3902"/>
    <w:pPr>
      <w:spacing w:after="120"/>
    </w:pPr>
  </w:style>
  <w:style w:type="character" w:customStyle="1" w:styleId="a6">
    <w:name w:val="Основной текст Знак"/>
    <w:basedOn w:val="a0"/>
    <w:link w:val="a5"/>
    <w:rsid w:val="00BC390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caption"/>
    <w:basedOn w:val="a"/>
    <w:next w:val="a"/>
    <w:qFormat/>
    <w:rsid w:val="00BC3902"/>
    <w:pPr>
      <w:spacing w:line="240" w:lineRule="atLeast"/>
      <w:jc w:val="center"/>
    </w:pPr>
    <w:rPr>
      <w:b/>
      <w:bCs/>
      <w:sz w:val="32"/>
      <w:szCs w:val="28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B65A3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65A3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64203.15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cp:lastPrinted>2018-02-27T06:22:00Z</cp:lastPrinted>
  <dcterms:created xsi:type="dcterms:W3CDTF">2018-02-06T06:08:00Z</dcterms:created>
  <dcterms:modified xsi:type="dcterms:W3CDTF">2018-02-27T06:24:00Z</dcterms:modified>
</cp:coreProperties>
</file>